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1C68D4AB" w:rsidR="009D76C7" w:rsidRPr="00FC5936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EE2A2D">
        <w:rPr>
          <w:rFonts w:ascii="Arial" w:eastAsia="Times New Roman" w:hAnsi="Arial" w:cs="Arial"/>
          <w:b/>
          <w:i/>
          <w:iCs/>
          <w:color w:val="000000" w:themeColor="text1"/>
          <w:sz w:val="20"/>
          <w:szCs w:val="20"/>
        </w:rPr>
        <w:t xml:space="preserve">Specialiųjų pirkimo sąlygų priedas Nr. </w:t>
      </w:r>
      <w:r w:rsidR="00EE2A2D" w:rsidRPr="00EE2A2D">
        <w:rPr>
          <w:rFonts w:ascii="Arial" w:eastAsia="Times New Roman" w:hAnsi="Arial" w:cs="Arial"/>
          <w:b/>
          <w:i/>
          <w:iCs/>
          <w:color w:val="000000" w:themeColor="text1"/>
          <w:sz w:val="20"/>
          <w:szCs w:val="20"/>
        </w:rPr>
        <w:t>2</w:t>
      </w:r>
    </w:p>
    <w:p w14:paraId="568205F7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C5936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7C22C74" w14:textId="77777777" w:rsidR="00EE2A2D" w:rsidRDefault="00EE2A2D" w:rsidP="009D76C7">
      <w:pPr>
        <w:spacing w:after="0" w:line="240" w:lineRule="auto"/>
        <w:jc w:val="center"/>
        <w:rPr>
          <w:rStyle w:val="Style3"/>
          <w:rFonts w:ascii="Arial" w:hAnsi="Arial" w:cs="Arial"/>
          <w:sz w:val="20"/>
          <w:szCs w:val="20"/>
        </w:rPr>
      </w:pPr>
      <w:r w:rsidRPr="00EE2A2D">
        <w:rPr>
          <w:rStyle w:val="Style3"/>
          <w:rFonts w:ascii="Arial" w:hAnsi="Arial" w:cs="Arial"/>
          <w:sz w:val="20"/>
          <w:szCs w:val="20"/>
        </w:rPr>
        <w:t xml:space="preserve">GRAFIKOS IR DIZAINO PROGRAMŲ LICENCIJOS, 7968/2025/ITPC </w:t>
      </w:r>
    </w:p>
    <w:p w14:paraId="64046D26" w14:textId="6A876888" w:rsidR="009D76C7" w:rsidRPr="00FC5936" w:rsidRDefault="00DA7BEC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sdt>
        <w:sdtPr>
          <w:rPr>
            <w:rFonts w:ascii="Arial" w:eastAsia="Times New Roman" w:hAnsi="Arial" w:cs="Arial"/>
            <w:sz w:val="20"/>
            <w:szCs w:val="20"/>
          </w:rPr>
          <w:alias w:val="Įveskite datą"/>
          <w:tag w:val="Įveskite datą"/>
          <w:id w:val="-828056357"/>
          <w:placeholder>
            <w:docPart w:val="DefaultPlaceholder_-1854013437"/>
          </w:placeholder>
          <w:date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9D76C7" w:rsidRPr="00FC5936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sdtContent>
      </w:sdt>
    </w:p>
    <w:p w14:paraId="18DC489D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FC5936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FC5936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FC5936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FC5936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FC5936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FC5936" w:rsidRDefault="00DA7BEC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FC5936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FC5936" w:rsidRDefault="00DA7BEC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FC5936" w:rsidRDefault="00DA7BEC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FC59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FC5936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FC5936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FC5936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345188EB" w14:textId="77777777" w:rsidTr="00786963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10E3D026" w14:textId="77777777" w:rsidTr="00786963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FC5936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66EE4B51" w14:textId="77777777" w:rsidTr="00786963">
        <w:trPr>
          <w:trHeight w:val="289"/>
        </w:trPr>
        <w:tc>
          <w:tcPr>
            <w:tcW w:w="1838" w:type="dxa"/>
            <w:vMerge/>
          </w:tcPr>
          <w:p w14:paraId="58AE7F83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5E9D02" w14:textId="7CA784C8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7DBA1616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4B766AAA" w14:textId="77777777" w:rsidTr="00786963">
        <w:trPr>
          <w:trHeight w:val="289"/>
        </w:trPr>
        <w:tc>
          <w:tcPr>
            <w:tcW w:w="1838" w:type="dxa"/>
            <w:vMerge/>
          </w:tcPr>
          <w:p w14:paraId="01FE3E76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1AEF7A2" w14:textId="1DAEB13F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962" w:type="dxa"/>
          </w:tcPr>
          <w:p w14:paraId="005EAF44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6CD" w:rsidRPr="00FC5936" w14:paraId="072D6661" w14:textId="77777777" w:rsidTr="005D5771">
        <w:trPr>
          <w:trHeight w:val="763"/>
        </w:trPr>
        <w:tc>
          <w:tcPr>
            <w:tcW w:w="1838" w:type="dxa"/>
            <w:vMerge/>
          </w:tcPr>
          <w:p w14:paraId="0EB4E998" w14:textId="77777777" w:rsidR="000D26CD" w:rsidRPr="00FC5936" w:rsidRDefault="000D26CD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6AA13F64" w:rsidR="000D26CD" w:rsidRPr="00FC5936" w:rsidRDefault="00F04D1D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Asmuo (-ys), turintis (-ys) teisę surašyti ir pasirašyti tiekėjo finansinės apskaitos dokumentus</w:t>
            </w:r>
          </w:p>
        </w:tc>
        <w:tc>
          <w:tcPr>
            <w:tcW w:w="4962" w:type="dxa"/>
          </w:tcPr>
          <w:p w14:paraId="30CEC376" w14:textId="77777777" w:rsidR="000D26CD" w:rsidRPr="00FC5936" w:rsidRDefault="000D26C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FC5936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FC5936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FC5936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FC5936" w14:paraId="3C5AED00" w14:textId="77777777" w:rsidTr="363830DD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43E763FE" w:rsidR="001D2B99" w:rsidRPr="00FC5936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FC5936" w:rsidRDefault="00DA7BEC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FC5936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9347F2" w:rsidRPr="00FC5936" w14:paraId="3E6FD07C" w14:textId="77777777" w:rsidTr="009347F2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2201187E" w:rsidR="009347F2" w:rsidRPr="00FC5936" w:rsidRDefault="009347F2" w:rsidP="363830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FC5936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9347F2" w:rsidRPr="00FC5936" w14:paraId="721FAA96" w14:textId="77777777" w:rsidTr="009347F2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7F2" w:rsidRPr="00FC5936" w14:paraId="394CA7BA" w14:textId="77777777" w:rsidTr="009347F2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FC5936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686"/>
        <w:gridCol w:w="992"/>
        <w:gridCol w:w="992"/>
        <w:gridCol w:w="1560"/>
        <w:gridCol w:w="1701"/>
      </w:tblGrid>
      <w:tr w:rsidR="003946F3" w:rsidRPr="00FC5936" w14:paraId="2B0843C0" w14:textId="77777777" w:rsidTr="5E893FBC">
        <w:trPr>
          <w:trHeight w:val="365"/>
        </w:trPr>
        <w:tc>
          <w:tcPr>
            <w:tcW w:w="9498" w:type="dxa"/>
            <w:gridSpan w:val="6"/>
            <w:shd w:val="clear" w:color="auto" w:fill="F2F2F2" w:themeFill="background1" w:themeFillShade="F2"/>
            <w:vAlign w:val="center"/>
          </w:tcPr>
          <w:p w14:paraId="7979EFF6" w14:textId="0CDC298A" w:rsidR="003946F3" w:rsidRPr="00FC5936" w:rsidRDefault="001D2B9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FD5FE9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DB2A03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FC593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1BD71C35" w:rsidR="009336D3" w:rsidRPr="00FC5936" w:rsidRDefault="00DA7BEC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7007854"/>
                <w:placeholder>
                  <w:docPart w:val="CDF60C55A5F04EB8B3FA9D9431EF4366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EE2A2D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(bendra pasiūlymo kaina/įkainiai/sudedamųjų dalių kaina su PVM ir be PVM nurodoma ne daugiau kaip 2 skaičių po kablelio tikslumu)</w:t>
                </w:r>
              </w:sdtContent>
            </w:sdt>
          </w:p>
        </w:tc>
      </w:tr>
      <w:tr w:rsidR="009336D3" w:rsidRPr="00FC5936" w14:paraId="70F909EC" w14:textId="77777777" w:rsidTr="00EE2A2D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FC5936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FC593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686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FC5936" w14:paraId="4D71523E" w14:textId="77777777" w:rsidTr="00EE2A2D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686" w:type="dxa"/>
            <w:shd w:val="clear" w:color="auto" w:fill="F2F2F2" w:themeFill="background1" w:themeFillShade="F2"/>
          </w:tcPr>
          <w:p w14:paraId="6FC082BA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658E3AA3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30F248E" w14:textId="2B371BB9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8D423E2" w14:textId="2E0F7FD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FC5936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FC5936" w14:paraId="7A86FC20" w14:textId="77777777" w:rsidTr="00EE2A2D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686" w:type="dxa"/>
            <w:vAlign w:val="center"/>
          </w:tcPr>
          <w:p w14:paraId="45CB0CB3" w14:textId="77777777" w:rsidR="00EE2A2D" w:rsidRPr="00EE2A2D" w:rsidRDefault="00EE2A2D" w:rsidP="00EE2A2D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E2A2D">
              <w:rPr>
                <w:rFonts w:ascii="Arial" w:hAnsi="Arial" w:cs="Arial"/>
                <w:sz w:val="20"/>
                <w:szCs w:val="20"/>
                <w:lang w:val="lt-LT"/>
              </w:rPr>
              <w:t>Grafikos ir dizaino programų licencijos</w:t>
            </w:r>
          </w:p>
          <w:p w14:paraId="624328F9" w14:textId="19B31921" w:rsidR="00E0744C" w:rsidRPr="00FC5936" w:rsidRDefault="00EE2A2D" w:rsidP="00EE2A2D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E2A2D">
              <w:rPr>
                <w:rFonts w:ascii="Arial" w:hAnsi="Arial" w:cs="Arial"/>
                <w:sz w:val="20"/>
                <w:szCs w:val="20"/>
                <w:lang w:val="lt-LT"/>
              </w:rPr>
              <w:t>(12 mėn. laikotarpiui)</w:t>
            </w:r>
          </w:p>
        </w:tc>
        <w:tc>
          <w:tcPr>
            <w:tcW w:w="992" w:type="dxa"/>
            <w:vAlign w:val="center"/>
          </w:tcPr>
          <w:p w14:paraId="4587B0A6" w14:textId="7DF5AE1B" w:rsidR="00E0744C" w:rsidRPr="00FC5936" w:rsidRDefault="00EE2A2D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kompl.</w:t>
            </w:r>
          </w:p>
        </w:tc>
        <w:tc>
          <w:tcPr>
            <w:tcW w:w="992" w:type="dxa"/>
            <w:vAlign w:val="center"/>
          </w:tcPr>
          <w:p w14:paraId="0190A221" w14:textId="552535DF" w:rsidR="00E0744C" w:rsidRPr="00FC5936" w:rsidRDefault="00EE2A2D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560" w:type="dxa"/>
            <w:vAlign w:val="center"/>
          </w:tcPr>
          <w:p w14:paraId="71B64F45" w14:textId="77777777" w:rsidR="00E0744C" w:rsidRPr="00FC593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7134329F" w14:textId="76FA0C49" w:rsidR="00E0744C" w:rsidRPr="00FC593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FC5936" w14:paraId="6D4843E2" w14:textId="77777777" w:rsidTr="00EE2A2D">
        <w:trPr>
          <w:trHeight w:val="186"/>
        </w:trPr>
        <w:tc>
          <w:tcPr>
            <w:tcW w:w="7797" w:type="dxa"/>
            <w:gridSpan w:val="5"/>
            <w:noWrap/>
            <w:vAlign w:val="center"/>
          </w:tcPr>
          <w:p w14:paraId="7637C252" w14:textId="3F2BB401" w:rsidR="00E0744C" w:rsidRPr="00FC5936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1701" w:type="dxa"/>
            <w:noWrap/>
            <w:vAlign w:val="center"/>
          </w:tcPr>
          <w:p w14:paraId="5426BDB2" w14:textId="77777777" w:rsidR="00E0744C" w:rsidRPr="00FC5936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FC5936" w14:paraId="68B01320" w14:textId="77777777" w:rsidTr="00EE2A2D">
        <w:trPr>
          <w:trHeight w:val="275"/>
        </w:trPr>
        <w:tc>
          <w:tcPr>
            <w:tcW w:w="7797" w:type="dxa"/>
            <w:gridSpan w:val="5"/>
            <w:noWrap/>
            <w:vAlign w:val="center"/>
            <w:hideMark/>
          </w:tcPr>
          <w:p w14:paraId="386EE7C8" w14:textId="2EC6F425" w:rsidR="00E0744C" w:rsidRPr="00FC5936" w:rsidRDefault="05788465" w:rsidP="5E893FB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601DB09C97974E7D908A018BD12AFC32"/>
                </w:placeholder>
                <w:showingPlcHdr/>
              </w:sdtPr>
              <w:sdtEndPr/>
              <w:sdtContent>
                <w:r w:rsidR="000E6104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</w:t>
                </w:r>
                <w:r w:rsidR="00A018B5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 xml:space="preserve">nurodykite </w:t>
                </w:r>
                <w:r w:rsidR="000E6104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taikomą procentą]</w:t>
                </w:r>
              </w:sdtContent>
            </w:sdt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1701" w:type="dxa"/>
            <w:noWrap/>
            <w:vAlign w:val="center"/>
          </w:tcPr>
          <w:p w14:paraId="274A4E71" w14:textId="7A0BF97B" w:rsidR="00E0744C" w:rsidRPr="00FC5936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FC5936" w14:paraId="19DEC639" w14:textId="77777777" w:rsidTr="00EE2A2D">
        <w:trPr>
          <w:trHeight w:val="265"/>
        </w:trPr>
        <w:tc>
          <w:tcPr>
            <w:tcW w:w="7797" w:type="dxa"/>
            <w:gridSpan w:val="5"/>
            <w:noWrap/>
            <w:vAlign w:val="center"/>
            <w:hideMark/>
          </w:tcPr>
          <w:p w14:paraId="5ED1734A" w14:textId="5632E4BA" w:rsidR="00E0744C" w:rsidRPr="00FC5936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1701" w:type="dxa"/>
            <w:noWrap/>
            <w:vAlign w:val="center"/>
          </w:tcPr>
          <w:p w14:paraId="6DD8310E" w14:textId="760F80F4" w:rsidR="00E0744C" w:rsidRPr="00FC5936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FC5936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FC5936" w14:paraId="2D43C952" w14:textId="77777777" w:rsidTr="5E893FBC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0DFDE513" w:rsidR="009E46F0" w:rsidRPr="00FC5936" w:rsidRDefault="25FD5F94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FC5936" w14:paraId="3B7DF581" w14:textId="77777777" w:rsidTr="5E893FBC">
        <w:tc>
          <w:tcPr>
            <w:tcW w:w="9493" w:type="dxa"/>
          </w:tcPr>
          <w:p w14:paraId="1C8F2B54" w14:textId="77777777" w:rsidR="009E46F0" w:rsidRPr="00FC5936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FC5936" w14:paraId="006482CA" w14:textId="77777777" w:rsidTr="00D27FF1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FC5936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FC5936" w14:paraId="08884C86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FC5936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FC5936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FC5936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FC5936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 xml:space="preserve">(jei nėra </w:t>
            </w:r>
            <w:r w:rsidR="00782BF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FC5936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Paaiškinimas</w:t>
            </w:r>
            <w:r w:rsidR="00ED3003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pagrindimas, kodėl ji yra laikoma konfidencialia</w:t>
            </w:r>
            <w:r w:rsidR="00243589" w:rsidRPr="00FC5936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FC5936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FC5936" w14:paraId="5206242D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Užpildyta</w:t>
            </w:r>
            <w:r w:rsidR="00AF47B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FC5936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55BCBC7" w:rsidR="009D76C7" w:rsidRPr="00FC5936" w:rsidRDefault="008721BF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0BE37B7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FC5936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3479DC0E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FC5936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5C98A7C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6509F84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58B88F70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5FF3A859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FC5936" w14:paraId="25B81971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08D3E583" w:rsidR="00AF47B4" w:rsidRPr="00FC5936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69BFCE20" w:rsidR="00AF47B4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FC5936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4DD2" w:rsidRPr="00FC5936" w14:paraId="2499ABDC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74B3ED28" w:rsidR="002D4DD2" w:rsidRPr="00FC5936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Gamintojo prekių </w:t>
            </w:r>
            <w:r w:rsidR="0032025A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ir </w:t>
            </w:r>
            <w:r w:rsidR="002759D5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(ar) paslaugų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aprašymas</w:t>
            </w:r>
            <w:r w:rsidR="0032683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(-ai)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ar lygiavertis dokumentas (-ai), patikimai įrodantis</w:t>
            </w:r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(-ys)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, kad siūloma</w:t>
            </w:r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64750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pirkimo objektas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atitinka techninėje specifikacijoje pažymėtus reikalavimus.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2DD0B2DE" w:rsidR="002D4DD2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FC5936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FC5936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FC5936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FC5936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FC5936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FC5936">
        <w:rPr>
          <w:rFonts w:ascii="Arial" w:eastAsia="Times New Roman" w:hAnsi="Arial" w:cs="Arial"/>
          <w:sz w:val="20"/>
          <w:szCs w:val="20"/>
        </w:rPr>
        <w:t>u</w:t>
      </w:r>
      <w:r w:rsidRPr="00FC5936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FC5936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FC5936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FC5936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FC5936">
        <w:rPr>
          <w:rFonts w:ascii="Arial" w:eastAsia="Times New Roman" w:hAnsi="Arial" w:cs="Arial"/>
          <w:sz w:val="20"/>
          <w:szCs w:val="20"/>
        </w:rPr>
        <w:t xml:space="preserve"> ir </w:t>
      </w:r>
      <w:r w:rsidRPr="00FC5936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4B139B7B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FC5936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FC5936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FC5936">
        <w:rPr>
          <w:rFonts w:ascii="Arial" w:eastAsia="Times New Roman" w:hAnsi="Arial" w:cs="Arial"/>
          <w:sz w:val="20"/>
          <w:szCs w:val="20"/>
        </w:rPr>
        <w:t xml:space="preserve">formos </w:t>
      </w:r>
      <w:r w:rsidR="00A901DD" w:rsidRPr="00FC5936">
        <w:rPr>
          <w:rFonts w:ascii="Arial" w:eastAsia="Times New Roman" w:hAnsi="Arial" w:cs="Arial"/>
          <w:sz w:val="20"/>
          <w:szCs w:val="20"/>
        </w:rPr>
        <w:t>3</w:t>
      </w:r>
      <w:r w:rsidR="00A07EA1" w:rsidRPr="00FC5936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FC5936">
        <w:rPr>
          <w:rFonts w:ascii="Arial" w:eastAsia="Times New Roman" w:hAnsi="Arial" w:cs="Arial"/>
          <w:sz w:val="20"/>
          <w:szCs w:val="20"/>
        </w:rPr>
        <w:t>ą pirkimo objektą</w:t>
      </w:r>
      <w:r w:rsidRPr="00FC5936">
        <w:rPr>
          <w:rFonts w:ascii="Arial" w:eastAsia="Times New Roman" w:hAnsi="Arial" w:cs="Arial"/>
          <w:sz w:val="20"/>
          <w:szCs w:val="20"/>
        </w:rPr>
        <w:t>,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FC5936">
        <w:rPr>
          <w:rFonts w:ascii="Arial" w:eastAsia="Times New Roman" w:hAnsi="Arial" w:cs="Arial"/>
          <w:sz w:val="20"/>
          <w:szCs w:val="20"/>
        </w:rPr>
        <w:t>a (-</w:t>
      </w:r>
      <w:r w:rsidR="008B034E" w:rsidRPr="00FC5936">
        <w:rPr>
          <w:rFonts w:ascii="Arial" w:eastAsia="Times New Roman" w:hAnsi="Arial" w:cs="Arial"/>
          <w:sz w:val="20"/>
          <w:szCs w:val="20"/>
        </w:rPr>
        <w:t>omis</w:t>
      </w:r>
      <w:r w:rsidR="00C14CCD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FC5936">
        <w:rPr>
          <w:rFonts w:ascii="Arial" w:eastAsia="Times New Roman" w:hAnsi="Arial" w:cs="Arial"/>
          <w:sz w:val="20"/>
          <w:szCs w:val="20"/>
        </w:rPr>
        <w:t>a (-</w:t>
      </w:r>
      <w:r w:rsidR="008B034E" w:rsidRPr="00FC5936">
        <w:rPr>
          <w:rFonts w:ascii="Arial" w:eastAsia="Times New Roman" w:hAnsi="Arial" w:cs="Arial"/>
          <w:sz w:val="20"/>
          <w:szCs w:val="20"/>
        </w:rPr>
        <w:t>omis</w:t>
      </w:r>
      <w:r w:rsidR="00C14CCD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>, į kuri</w:t>
      </w:r>
      <w:r w:rsidR="003A55E6" w:rsidRPr="00FC5936">
        <w:rPr>
          <w:rFonts w:ascii="Arial" w:eastAsia="Times New Roman" w:hAnsi="Arial" w:cs="Arial"/>
          <w:sz w:val="20"/>
          <w:szCs w:val="20"/>
        </w:rPr>
        <w:t>ą (-i</w:t>
      </w:r>
      <w:r w:rsidR="008B034E" w:rsidRPr="00FC5936">
        <w:rPr>
          <w:rFonts w:ascii="Arial" w:eastAsia="Times New Roman" w:hAnsi="Arial" w:cs="Arial"/>
          <w:sz w:val="20"/>
          <w:szCs w:val="20"/>
        </w:rPr>
        <w:t>as</w:t>
      </w:r>
      <w:r w:rsidR="003A55E6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FC5936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FC5936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268C4B14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FC593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E146AFE" w:rsidR="00E56B91" w:rsidRPr="00FC5936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FC5936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FC5936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13D98" w:rsidRPr="00FC5936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FC593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FC593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FC593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FC5936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17239655" w:rsidR="00E56B91" w:rsidRPr="00FC5936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FC593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B3402E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FC593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FC5936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FC5936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„Valstybių_sąrašas_(padėtys)_03.29.“ (aktuali redakcija)) (toliau – Priešiškų valstybių sąrašas);</w:t>
      </w:r>
    </w:p>
    <w:p w14:paraId="29652FEB" w14:textId="7FDE3582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FC593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FC5936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FC5936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FC5936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FC5936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FC5936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FC5936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61D75" w14:textId="77777777" w:rsidR="00DA7BEC" w:rsidRDefault="00DA7BEC" w:rsidP="00D1651E">
      <w:pPr>
        <w:spacing w:after="0" w:line="240" w:lineRule="auto"/>
      </w:pPr>
      <w:r>
        <w:separator/>
      </w:r>
    </w:p>
  </w:endnote>
  <w:endnote w:type="continuationSeparator" w:id="0">
    <w:p w14:paraId="37BB2F30" w14:textId="77777777" w:rsidR="00DA7BEC" w:rsidRDefault="00DA7BEC" w:rsidP="00D1651E">
      <w:pPr>
        <w:spacing w:after="0" w:line="240" w:lineRule="auto"/>
      </w:pPr>
      <w:r>
        <w:continuationSeparator/>
      </w:r>
    </w:p>
  </w:endnote>
  <w:endnote w:type="continuationNotice" w:id="1">
    <w:p w14:paraId="6D33F7EA" w14:textId="77777777" w:rsidR="00DA7BEC" w:rsidRDefault="00DA7B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95A51" w14:textId="77777777" w:rsidR="00DA7BEC" w:rsidRDefault="00DA7BEC" w:rsidP="00D1651E">
      <w:pPr>
        <w:spacing w:after="0" w:line="240" w:lineRule="auto"/>
      </w:pPr>
      <w:r>
        <w:separator/>
      </w:r>
    </w:p>
  </w:footnote>
  <w:footnote w:type="continuationSeparator" w:id="0">
    <w:p w14:paraId="23CB4FF2" w14:textId="77777777" w:rsidR="00DA7BEC" w:rsidRDefault="00DA7BEC" w:rsidP="00D1651E">
      <w:pPr>
        <w:spacing w:after="0" w:line="240" w:lineRule="auto"/>
      </w:pPr>
      <w:r>
        <w:continuationSeparator/>
      </w:r>
    </w:p>
  </w:footnote>
  <w:footnote w:type="continuationNotice" w:id="1">
    <w:p w14:paraId="68410772" w14:textId="77777777" w:rsidR="00DA7BEC" w:rsidRDefault="00DA7BEC">
      <w:pPr>
        <w:spacing w:after="0" w:line="240" w:lineRule="auto"/>
      </w:pPr>
    </w:p>
  </w:footnote>
  <w:footnote w:id="2">
    <w:p w14:paraId="7191D07A" w14:textId="15465875" w:rsidR="00243589" w:rsidRPr="00FC5936" w:rsidRDefault="00243589" w:rsidP="00D27FF1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FC593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FC5936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FC593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Pr="00FC5936" w:rsidRDefault="005B52B4" w:rsidP="005B52B4">
      <w:pPr>
        <w:pStyle w:val="FootnoteText"/>
        <w:rPr>
          <w:rFonts w:ascii="Arial" w:hAnsi="Arial" w:cs="Arial"/>
          <w:sz w:val="18"/>
          <w:szCs w:val="18"/>
        </w:rPr>
      </w:pPr>
      <w:r w:rsidRPr="00FC5936">
        <w:rPr>
          <w:rStyle w:val="FootnoteReference"/>
          <w:rFonts w:ascii="Arial" w:hAnsi="Arial" w:cs="Arial"/>
          <w:sz w:val="18"/>
          <w:szCs w:val="18"/>
        </w:rPr>
        <w:footnoteRef/>
      </w:r>
      <w:r w:rsidRPr="00FC5936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FC5936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4A84"/>
    <w:rsid w:val="00086245"/>
    <w:rsid w:val="000919E7"/>
    <w:rsid w:val="00094335"/>
    <w:rsid w:val="000A5BC3"/>
    <w:rsid w:val="000B7C35"/>
    <w:rsid w:val="000D26CD"/>
    <w:rsid w:val="000D5EB4"/>
    <w:rsid w:val="000E17D9"/>
    <w:rsid w:val="000E34F2"/>
    <w:rsid w:val="000E6104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6137"/>
    <w:rsid w:val="00137EEE"/>
    <w:rsid w:val="00140EEF"/>
    <w:rsid w:val="0014465B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28BC"/>
    <w:rsid w:val="001B3BD3"/>
    <w:rsid w:val="001B5403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01EC"/>
    <w:rsid w:val="001F60B7"/>
    <w:rsid w:val="001F65FB"/>
    <w:rsid w:val="001F666A"/>
    <w:rsid w:val="00201046"/>
    <w:rsid w:val="00202419"/>
    <w:rsid w:val="0020413F"/>
    <w:rsid w:val="002101E8"/>
    <w:rsid w:val="00213AFB"/>
    <w:rsid w:val="00213D98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4587"/>
    <w:rsid w:val="00284E8E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67C2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1881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5F31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3C75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614D"/>
    <w:rsid w:val="004766B0"/>
    <w:rsid w:val="00496157"/>
    <w:rsid w:val="004A2AF8"/>
    <w:rsid w:val="004A512F"/>
    <w:rsid w:val="004A616F"/>
    <w:rsid w:val="004B157D"/>
    <w:rsid w:val="004C0800"/>
    <w:rsid w:val="004C19CE"/>
    <w:rsid w:val="004E1F29"/>
    <w:rsid w:val="004E2889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57F67"/>
    <w:rsid w:val="00560273"/>
    <w:rsid w:val="00563451"/>
    <w:rsid w:val="005638DC"/>
    <w:rsid w:val="0056440E"/>
    <w:rsid w:val="00583092"/>
    <w:rsid w:val="00590786"/>
    <w:rsid w:val="00591153"/>
    <w:rsid w:val="00596853"/>
    <w:rsid w:val="005A7214"/>
    <w:rsid w:val="005B52B4"/>
    <w:rsid w:val="005C423F"/>
    <w:rsid w:val="005D558A"/>
    <w:rsid w:val="005D73B1"/>
    <w:rsid w:val="005E5168"/>
    <w:rsid w:val="005E51B0"/>
    <w:rsid w:val="005E75E0"/>
    <w:rsid w:val="005F1D7D"/>
    <w:rsid w:val="00600A74"/>
    <w:rsid w:val="00613A2A"/>
    <w:rsid w:val="006217C0"/>
    <w:rsid w:val="006222FE"/>
    <w:rsid w:val="0062477F"/>
    <w:rsid w:val="00627E09"/>
    <w:rsid w:val="006369FA"/>
    <w:rsid w:val="0064525B"/>
    <w:rsid w:val="0064717B"/>
    <w:rsid w:val="00647C1E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A197A"/>
    <w:rsid w:val="006A40AB"/>
    <w:rsid w:val="006C3022"/>
    <w:rsid w:val="006D4561"/>
    <w:rsid w:val="006D66A6"/>
    <w:rsid w:val="006D6774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58B4"/>
    <w:rsid w:val="00753299"/>
    <w:rsid w:val="0075394F"/>
    <w:rsid w:val="00763895"/>
    <w:rsid w:val="0076551A"/>
    <w:rsid w:val="00765D82"/>
    <w:rsid w:val="00766874"/>
    <w:rsid w:val="00775B1C"/>
    <w:rsid w:val="00782BF3"/>
    <w:rsid w:val="00786963"/>
    <w:rsid w:val="00791D19"/>
    <w:rsid w:val="00792CD1"/>
    <w:rsid w:val="0079545A"/>
    <w:rsid w:val="007A3531"/>
    <w:rsid w:val="007A63F0"/>
    <w:rsid w:val="007A7642"/>
    <w:rsid w:val="007B18EC"/>
    <w:rsid w:val="007B2BF4"/>
    <w:rsid w:val="007B552D"/>
    <w:rsid w:val="007C33BE"/>
    <w:rsid w:val="007E4158"/>
    <w:rsid w:val="007F22E2"/>
    <w:rsid w:val="0080494A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8E3"/>
    <w:rsid w:val="00864F9B"/>
    <w:rsid w:val="00865308"/>
    <w:rsid w:val="008660C2"/>
    <w:rsid w:val="008721BF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47F2"/>
    <w:rsid w:val="00936EF0"/>
    <w:rsid w:val="00937EEA"/>
    <w:rsid w:val="00943E80"/>
    <w:rsid w:val="009462F3"/>
    <w:rsid w:val="009636D3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6E7D"/>
    <w:rsid w:val="009E749A"/>
    <w:rsid w:val="009F17DD"/>
    <w:rsid w:val="009F566A"/>
    <w:rsid w:val="009F6A5E"/>
    <w:rsid w:val="00A018B5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86C"/>
    <w:rsid w:val="00A94BCF"/>
    <w:rsid w:val="00AA02BC"/>
    <w:rsid w:val="00AA1962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11E52"/>
    <w:rsid w:val="00B25381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80F67"/>
    <w:rsid w:val="00B854EB"/>
    <w:rsid w:val="00B90484"/>
    <w:rsid w:val="00B9428C"/>
    <w:rsid w:val="00B9450B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17D6"/>
    <w:rsid w:val="00C14CCD"/>
    <w:rsid w:val="00C1693B"/>
    <w:rsid w:val="00C2099B"/>
    <w:rsid w:val="00C30A00"/>
    <w:rsid w:val="00C3131A"/>
    <w:rsid w:val="00C35D6D"/>
    <w:rsid w:val="00C36D4E"/>
    <w:rsid w:val="00C45C03"/>
    <w:rsid w:val="00C50FAE"/>
    <w:rsid w:val="00C7430C"/>
    <w:rsid w:val="00C80C05"/>
    <w:rsid w:val="00C81136"/>
    <w:rsid w:val="00C832B6"/>
    <w:rsid w:val="00CA3627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3930"/>
    <w:rsid w:val="00D24E6F"/>
    <w:rsid w:val="00D27FF1"/>
    <w:rsid w:val="00D34F20"/>
    <w:rsid w:val="00D367E2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A3FD2"/>
    <w:rsid w:val="00DA7BEC"/>
    <w:rsid w:val="00DA7ED1"/>
    <w:rsid w:val="00DB09CB"/>
    <w:rsid w:val="00DB21E3"/>
    <w:rsid w:val="00DB2A03"/>
    <w:rsid w:val="00DB6783"/>
    <w:rsid w:val="00DB6958"/>
    <w:rsid w:val="00DC45E5"/>
    <w:rsid w:val="00DD34CE"/>
    <w:rsid w:val="00DD515C"/>
    <w:rsid w:val="00DE43F8"/>
    <w:rsid w:val="00DE4BB0"/>
    <w:rsid w:val="00DF0FD4"/>
    <w:rsid w:val="00DF1BCB"/>
    <w:rsid w:val="00DF2F52"/>
    <w:rsid w:val="00E03547"/>
    <w:rsid w:val="00E04409"/>
    <w:rsid w:val="00E0744C"/>
    <w:rsid w:val="00E20045"/>
    <w:rsid w:val="00E275FA"/>
    <w:rsid w:val="00E337C5"/>
    <w:rsid w:val="00E37935"/>
    <w:rsid w:val="00E435DE"/>
    <w:rsid w:val="00E4429C"/>
    <w:rsid w:val="00E56B91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7B00"/>
    <w:rsid w:val="00ED3003"/>
    <w:rsid w:val="00ED4270"/>
    <w:rsid w:val="00ED7D94"/>
    <w:rsid w:val="00EE2A2D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EF7DA2"/>
    <w:rsid w:val="00F005C5"/>
    <w:rsid w:val="00F04D1D"/>
    <w:rsid w:val="00F05D08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50D61"/>
    <w:rsid w:val="00F51E0A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A2CB0"/>
    <w:rsid w:val="00FA391A"/>
    <w:rsid w:val="00FB091D"/>
    <w:rsid w:val="00FC359D"/>
    <w:rsid w:val="00FC5936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5788465"/>
    <w:rsid w:val="0FFDA8C2"/>
    <w:rsid w:val="10A27F71"/>
    <w:rsid w:val="1DF88BB2"/>
    <w:rsid w:val="21132B22"/>
    <w:rsid w:val="2514391C"/>
    <w:rsid w:val="25FD5F94"/>
    <w:rsid w:val="28D70480"/>
    <w:rsid w:val="2A57075B"/>
    <w:rsid w:val="2C3B0AE5"/>
    <w:rsid w:val="3261A9F9"/>
    <w:rsid w:val="35BD59AC"/>
    <w:rsid w:val="363830DD"/>
    <w:rsid w:val="36E39555"/>
    <w:rsid w:val="3AA561EA"/>
    <w:rsid w:val="3C360CC4"/>
    <w:rsid w:val="3D62A59C"/>
    <w:rsid w:val="4081FE06"/>
    <w:rsid w:val="42AB9EFF"/>
    <w:rsid w:val="4599F98F"/>
    <w:rsid w:val="4733322B"/>
    <w:rsid w:val="49696732"/>
    <w:rsid w:val="49E0C053"/>
    <w:rsid w:val="4B12892B"/>
    <w:rsid w:val="5516719E"/>
    <w:rsid w:val="5B795194"/>
    <w:rsid w:val="5E893FBC"/>
    <w:rsid w:val="5EF43A57"/>
    <w:rsid w:val="63DB6F2C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084A84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1F0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56FEF" w:rsidP="00C56FEF">
          <w:pPr>
            <w:pStyle w:val="3ACE2BF95B1D4CADA4DFD0B9D0CF7705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56FEF" w:rsidP="00C56FEF">
          <w:pPr>
            <w:pStyle w:val="C051138220D243C59F9109B761CEE33D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C56FEF" w:rsidP="00C56FEF">
          <w:pPr>
            <w:pStyle w:val="90206EB8A53048F593389AFD2180E909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56FEF" w:rsidP="00C56FEF">
          <w:pPr>
            <w:pStyle w:val="AAB6B8B1CC4A4609B3F263FD0BCDC1A7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C56FEF" w:rsidP="00C56FEF">
          <w:pPr>
            <w:pStyle w:val="C06E7E83E28843A8A9DE79B448B7B8D6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C56FEF" w:rsidP="00C56FEF">
          <w:pPr>
            <w:pStyle w:val="64B2BED89EDB42DA88C4C5FB8DBD3BC8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601DB09C97974E7D908A018BD12AF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F8F55-3C91-4BDD-9D7A-FB5307BB9B53}"/>
      </w:docPartPr>
      <w:docPartBody>
        <w:p w:rsidR="00C56FEF" w:rsidRDefault="00C56FEF" w:rsidP="00C56FEF">
          <w:pPr>
            <w:pStyle w:val="601DB09C97974E7D908A018BD12AFC32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CDF60C55A5F04EB8B3FA9D9431EF43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DF272-7090-46EB-885C-E24320998BBD}"/>
      </w:docPartPr>
      <w:docPartBody>
        <w:p w:rsidR="00B31B14" w:rsidRDefault="00D64481" w:rsidP="00D64481">
          <w:pPr>
            <w:pStyle w:val="CDF60C55A5F04EB8B3FA9D9431EF4366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B4F32"/>
    <w:rsid w:val="002B3892"/>
    <w:rsid w:val="002D69C8"/>
    <w:rsid w:val="00345827"/>
    <w:rsid w:val="004338A8"/>
    <w:rsid w:val="004F1D62"/>
    <w:rsid w:val="00585D82"/>
    <w:rsid w:val="00733016"/>
    <w:rsid w:val="00872D38"/>
    <w:rsid w:val="009201CA"/>
    <w:rsid w:val="009B4A1C"/>
    <w:rsid w:val="00A37F79"/>
    <w:rsid w:val="00A669D4"/>
    <w:rsid w:val="00B31B14"/>
    <w:rsid w:val="00C422A6"/>
    <w:rsid w:val="00C56FEF"/>
    <w:rsid w:val="00D64481"/>
    <w:rsid w:val="00D72A51"/>
    <w:rsid w:val="00E37F3E"/>
    <w:rsid w:val="00E94651"/>
    <w:rsid w:val="00F65A2A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6FEF"/>
    <w:rPr>
      <w:color w:val="808080"/>
    </w:rPr>
  </w:style>
  <w:style w:type="paragraph" w:customStyle="1" w:styleId="601DB09C97974E7D908A018BD12AFC32">
    <w:name w:val="601DB09C97974E7D908A018BD12AFC32"/>
    <w:rsid w:val="00C56FEF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C56FEF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C56FEF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C56FEF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C56FEF"/>
    <w:rPr>
      <w:rFonts w:eastAsiaTheme="minorHAnsi"/>
      <w:lang w:eastAsia="en-US"/>
    </w:rPr>
  </w:style>
  <w:style w:type="paragraph" w:customStyle="1" w:styleId="C06E7E83E28843A8A9DE79B448B7B8D6">
    <w:name w:val="C06E7E83E28843A8A9DE79B448B7B8D6"/>
    <w:rsid w:val="00C56FEF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64B2BED89EDB42DA88C4C5FB8DBD3BC8">
    <w:name w:val="64B2BED89EDB42DA88C4C5FB8DBD3BC8"/>
    <w:rsid w:val="00C56FEF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56F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FE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FEF"/>
    <w:rPr>
      <w:rFonts w:eastAsiaTheme="minorHAnsi"/>
      <w:sz w:val="20"/>
      <w:szCs w:val="20"/>
      <w:lang w:eastAsia="en-US"/>
    </w:rPr>
  </w:style>
  <w:style w:type="paragraph" w:customStyle="1" w:styleId="CDF60C55A5F04EB8B3FA9D9431EF4366">
    <w:name w:val="CDF60C55A5F04EB8B3FA9D9431EF4366"/>
    <w:rsid w:val="00D644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7532acdafb7dd0dd8095368f97ce5876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95784be29e1ba6072e97f59fe0a96b85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99564-0C6E-49B6-BBD8-8F5394D28133}"/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3487</Words>
  <Characters>1989</Characters>
  <Application>Microsoft Office Word</Application>
  <DocSecurity>0</DocSecurity>
  <Lines>16</Lines>
  <Paragraphs>10</Paragraphs>
  <ScaleCrop>false</ScaleCrop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Šarūnas Pavilonis</cp:lastModifiedBy>
  <cp:revision>48</cp:revision>
  <dcterms:created xsi:type="dcterms:W3CDTF">2024-07-17T07:50:00Z</dcterms:created>
  <dcterms:modified xsi:type="dcterms:W3CDTF">2025-10-10T09:18:00Z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